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6158ABB9" w14:textId="6EE515F6" w:rsidR="004E12AE"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SOLICITUD PARA EL EJERCICIO DE LOS DERECHOS ARCO</w:t>
      </w:r>
      <w:r w:rsidR="004E12AE" w:rsidRPr="00206B9C">
        <w:rPr>
          <w:rFonts w:ascii="Arial" w:hAnsi="Arial" w:cs="Arial"/>
          <w:b/>
          <w:sz w:val="22"/>
          <w:szCs w:val="22"/>
          <w:lang w:val="es-MX"/>
        </w:rPr>
        <w:t>P</w:t>
      </w:r>
      <w:r w:rsidRPr="00206B9C">
        <w:rPr>
          <w:rFonts w:ascii="Arial" w:hAnsi="Arial" w:cs="Arial"/>
          <w:b/>
          <w:sz w:val="22"/>
          <w:szCs w:val="22"/>
          <w:lang w:val="es-MX"/>
        </w:rPr>
        <w:t xml:space="preserve">. </w:t>
      </w:r>
    </w:p>
    <w:p w14:paraId="10A3279E" w14:textId="21C0C993"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(ACCESO, RATIFICACIÓN, CANCELACIÓN, OPOSICION Y PORTABILIDAD) </w:t>
      </w:r>
    </w:p>
    <w:p w14:paraId="7A8FA1C9" w14:textId="77777777" w:rsidR="003B5C98" w:rsidRPr="00206B9C" w:rsidRDefault="003B5C98" w:rsidP="003B5C98">
      <w:pPr>
        <w:jc w:val="right"/>
        <w:rPr>
          <w:rFonts w:ascii="Arial" w:hAnsi="Arial" w:cs="Arial"/>
          <w:sz w:val="22"/>
          <w:szCs w:val="22"/>
          <w:lang w:val="es-MX"/>
        </w:rPr>
      </w:pPr>
    </w:p>
    <w:p w14:paraId="1D247428" w14:textId="15CCCF2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Acceso a la Información Pública y Protección de Datos Personales 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F87EFC">
      <w:pPr>
        <w:jc w:val="both"/>
        <w:rPr>
          <w:rFonts w:ascii="Arial" w:hAnsi="Arial" w:cs="Arial"/>
          <w:sz w:val="22"/>
          <w:szCs w:val="22"/>
          <w:lang w:val="es-MX"/>
        </w:rPr>
      </w:pPr>
    </w:p>
    <w:p w14:paraId="5F15DB5A"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F87EFC">
      <w:pPr>
        <w:jc w:val="both"/>
        <w:rPr>
          <w:rFonts w:ascii="Arial" w:hAnsi="Arial" w:cs="Arial"/>
          <w:sz w:val="22"/>
          <w:szCs w:val="22"/>
          <w:lang w:val="es-MX"/>
        </w:rPr>
      </w:pPr>
    </w:p>
    <w:p w14:paraId="298E8896" w14:textId="31032E9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Sus datos personales serán utilizados con la finalidad de ser utilizados exclusivamente para dar atención a su solicitud de ejercicio de derecho ARCOP que se presente la </w:t>
      </w:r>
      <w:r w:rsidR="00856477"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y Acceso a la Información Pública y Protección de Datos Personales de la Secretaría de Seguridad </w:t>
      </w:r>
      <w:r w:rsidR="00033F9C" w:rsidRPr="00206B9C">
        <w:rPr>
          <w:rFonts w:ascii="Arial" w:hAnsi="Arial" w:cs="Arial"/>
          <w:sz w:val="22"/>
          <w:szCs w:val="22"/>
          <w:lang w:val="es-MX"/>
        </w:rPr>
        <w:t>Ciudadana</w:t>
      </w:r>
      <w:r w:rsidRPr="00206B9C">
        <w:rPr>
          <w:rFonts w:ascii="Arial" w:hAnsi="Arial" w:cs="Arial"/>
          <w:sz w:val="22"/>
          <w:szCs w:val="22"/>
          <w:lang w:val="es-MX"/>
        </w:rPr>
        <w:t xml:space="preserve">, como responsable del tratamiento de los datos personales, así como para fines estadísticos. </w:t>
      </w:r>
    </w:p>
    <w:p w14:paraId="03D572D0" w14:textId="77777777" w:rsidR="003B5C98" w:rsidRPr="00206B9C" w:rsidRDefault="003B5C98" w:rsidP="00F87EFC">
      <w:pPr>
        <w:jc w:val="both"/>
        <w:rPr>
          <w:rFonts w:ascii="Arial" w:hAnsi="Arial" w:cs="Arial"/>
          <w:sz w:val="22"/>
          <w:szCs w:val="22"/>
          <w:lang w:val="es-MX"/>
        </w:rPr>
      </w:pPr>
    </w:p>
    <w:p w14:paraId="0437D267" w14:textId="77777777"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F87EFC">
      <w:pPr>
        <w:jc w:val="both"/>
        <w:rPr>
          <w:rFonts w:ascii="Arial" w:hAnsi="Arial" w:cs="Arial"/>
          <w:sz w:val="22"/>
          <w:szCs w:val="22"/>
          <w:lang w:val="es-MX"/>
        </w:rPr>
      </w:pPr>
    </w:p>
    <w:p w14:paraId="24CDCA7E" w14:textId="77777777" w:rsidR="00692B6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Para las finalidades antes señalas se recaban los siguientes datos: nombre completo del titular de los datos personales, nombre completo del representante legal en su caso, por incapacidad o interdicción, nombre completo del titular por fallecimiento, domicilio, identificación personal (credencial de electoral, correo electrónico, cedula profesional, pasaporte, etc.) </w:t>
      </w:r>
    </w:p>
    <w:p w14:paraId="34DB04F1" w14:textId="77777777" w:rsidR="00692B68" w:rsidRPr="00206B9C" w:rsidRDefault="00692B68" w:rsidP="00F87EFC">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3BECC7F4" w14:textId="77777777" w:rsidR="00C764A1" w:rsidRPr="00206B9C" w:rsidRDefault="00C764A1" w:rsidP="00F87EFC">
      <w:pPr>
        <w:jc w:val="both"/>
        <w:rPr>
          <w:rFonts w:ascii="Arial" w:hAnsi="Arial" w:cs="Arial"/>
          <w:b/>
          <w:sz w:val="22"/>
          <w:szCs w:val="22"/>
          <w:lang w:val="es-MX"/>
        </w:rPr>
      </w:pPr>
    </w:p>
    <w:p w14:paraId="4377994F" w14:textId="07B34280" w:rsidR="00AB4091"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La SS</w:t>
      </w:r>
      <w:r w:rsidR="00DA3D65" w:rsidRPr="00206B9C">
        <w:rPr>
          <w:rFonts w:ascii="Arial" w:hAnsi="Arial" w:cs="Arial"/>
          <w:sz w:val="22"/>
          <w:szCs w:val="22"/>
          <w:lang w:val="es-MX"/>
        </w:rPr>
        <w:t>C</w:t>
      </w:r>
      <w:r w:rsidRPr="00206B9C">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lastRenderedPageBreak/>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1E46D9BD"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5C962604" w:rsidR="00F87EFC" w:rsidRDefault="003B5C98" w:rsidP="00F87EFC">
      <w:pPr>
        <w:jc w:val="both"/>
        <w:rPr>
          <w:rFonts w:ascii="Arial" w:hAnsi="Arial" w:cs="Arial"/>
          <w:sz w:val="22"/>
          <w:szCs w:val="22"/>
          <w:lang w:val="es-MX"/>
        </w:rPr>
      </w:pPr>
      <w:r w:rsidRPr="00206B9C">
        <w:rPr>
          <w:rFonts w:ascii="Arial" w:hAnsi="Arial" w:cs="Arial"/>
          <w:sz w:val="22"/>
          <w:szCs w:val="22"/>
          <w:lang w:val="es-MX"/>
        </w:rPr>
        <w:t>Cambios al Aviso de Privacidad En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w:t>
      </w:r>
      <w:r w:rsidR="003D2BCA">
        <w:rPr>
          <w:rFonts w:ascii="Arial" w:hAnsi="Arial" w:cs="Arial"/>
          <w:sz w:val="22"/>
          <w:szCs w:val="22"/>
          <w:lang w:val="es-MX"/>
        </w:rPr>
        <w:t>c</w:t>
      </w:r>
      <w:bookmarkStart w:id="0" w:name="_GoBack"/>
      <w:bookmarkEnd w:id="0"/>
      <w:r w:rsidRPr="00206B9C">
        <w:rPr>
          <w:rFonts w:ascii="Arial" w:hAnsi="Arial" w:cs="Arial"/>
          <w:sz w:val="22"/>
          <w:szCs w:val="22"/>
          <w:lang w:val="es-MX"/>
        </w:rPr>
        <w:t xml:space="preserve">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1D7AEDE6" w14:textId="77777777" w:rsidR="00235651" w:rsidRPr="00206B9C" w:rsidRDefault="00235651" w:rsidP="00F87EFC">
      <w:pPr>
        <w:jc w:val="both"/>
        <w:rPr>
          <w:rFonts w:ascii="Arial" w:hAnsi="Arial" w:cs="Arial"/>
          <w:sz w:val="22"/>
          <w:szCs w:val="22"/>
          <w:lang w:val="es-MX"/>
        </w:rPr>
      </w:pPr>
    </w:p>
    <w:p w14:paraId="2AB6BC16" w14:textId="77777777" w:rsidR="0019537D" w:rsidRPr="00206B9C" w:rsidRDefault="0019537D" w:rsidP="00181536">
      <w:pPr>
        <w:jc w:val="both"/>
        <w:rPr>
          <w:rFonts w:ascii="Arial" w:hAnsi="Arial" w:cs="Arial"/>
          <w:sz w:val="22"/>
          <w:szCs w:val="22"/>
          <w:lang w:val="es-MX"/>
        </w:rPr>
      </w:pPr>
    </w:p>
    <w:p w14:paraId="525D3B0E" w14:textId="19474958"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30 de octubre del 2023.</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4605C" w14:textId="77777777" w:rsidR="00630A86" w:rsidRDefault="00630A86">
      <w:r>
        <w:separator/>
      </w:r>
    </w:p>
  </w:endnote>
  <w:endnote w:type="continuationSeparator" w:id="0">
    <w:p w14:paraId="180C2B83" w14:textId="77777777" w:rsidR="00630A86" w:rsidRDefault="0063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F6BB8" w14:textId="77777777" w:rsidR="00630A86" w:rsidRDefault="00630A86">
      <w:r>
        <w:separator/>
      </w:r>
    </w:p>
  </w:footnote>
  <w:footnote w:type="continuationSeparator" w:id="0">
    <w:p w14:paraId="3FBA6B86" w14:textId="77777777" w:rsidR="00630A86" w:rsidRDefault="00630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26F99"/>
    <w:rsid w:val="00033F9C"/>
    <w:rsid w:val="000364E6"/>
    <w:rsid w:val="00064509"/>
    <w:rsid w:val="000727E6"/>
    <w:rsid w:val="00091837"/>
    <w:rsid w:val="000A43C0"/>
    <w:rsid w:val="000B53E9"/>
    <w:rsid w:val="000C05C4"/>
    <w:rsid w:val="00105C92"/>
    <w:rsid w:val="00116D6F"/>
    <w:rsid w:val="001402DC"/>
    <w:rsid w:val="00146401"/>
    <w:rsid w:val="00151793"/>
    <w:rsid w:val="001542D5"/>
    <w:rsid w:val="00156FEF"/>
    <w:rsid w:val="00161296"/>
    <w:rsid w:val="001677AE"/>
    <w:rsid w:val="00171194"/>
    <w:rsid w:val="00181536"/>
    <w:rsid w:val="00193FD1"/>
    <w:rsid w:val="0019537D"/>
    <w:rsid w:val="001D0220"/>
    <w:rsid w:val="001E2C54"/>
    <w:rsid w:val="00206B9C"/>
    <w:rsid w:val="002173AE"/>
    <w:rsid w:val="002348E1"/>
    <w:rsid w:val="00235651"/>
    <w:rsid w:val="002421DA"/>
    <w:rsid w:val="0025328D"/>
    <w:rsid w:val="00267312"/>
    <w:rsid w:val="002862B6"/>
    <w:rsid w:val="002A5848"/>
    <w:rsid w:val="002D7078"/>
    <w:rsid w:val="002E3DFA"/>
    <w:rsid w:val="00303F5B"/>
    <w:rsid w:val="003043EC"/>
    <w:rsid w:val="00357B65"/>
    <w:rsid w:val="00357D2E"/>
    <w:rsid w:val="00362FA3"/>
    <w:rsid w:val="00371A63"/>
    <w:rsid w:val="003745DD"/>
    <w:rsid w:val="003B5C98"/>
    <w:rsid w:val="003C2F29"/>
    <w:rsid w:val="003D2BCA"/>
    <w:rsid w:val="003E192F"/>
    <w:rsid w:val="003F0BBE"/>
    <w:rsid w:val="003F5137"/>
    <w:rsid w:val="004342D7"/>
    <w:rsid w:val="00453114"/>
    <w:rsid w:val="00456CA0"/>
    <w:rsid w:val="004662AD"/>
    <w:rsid w:val="004B2648"/>
    <w:rsid w:val="004B5552"/>
    <w:rsid w:val="004E0C65"/>
    <w:rsid w:val="004E12AE"/>
    <w:rsid w:val="00506547"/>
    <w:rsid w:val="0050716C"/>
    <w:rsid w:val="00524536"/>
    <w:rsid w:val="00546A3D"/>
    <w:rsid w:val="00564CFB"/>
    <w:rsid w:val="005A6318"/>
    <w:rsid w:val="005B05FE"/>
    <w:rsid w:val="005D669E"/>
    <w:rsid w:val="005F10E3"/>
    <w:rsid w:val="0061236C"/>
    <w:rsid w:val="00624094"/>
    <w:rsid w:val="006265C6"/>
    <w:rsid w:val="00630A86"/>
    <w:rsid w:val="00653A6A"/>
    <w:rsid w:val="0065709B"/>
    <w:rsid w:val="0066188A"/>
    <w:rsid w:val="00692B68"/>
    <w:rsid w:val="006A6281"/>
    <w:rsid w:val="006C1024"/>
    <w:rsid w:val="006E3E79"/>
    <w:rsid w:val="006F27BB"/>
    <w:rsid w:val="00704C31"/>
    <w:rsid w:val="00714070"/>
    <w:rsid w:val="00723DC2"/>
    <w:rsid w:val="00791D35"/>
    <w:rsid w:val="007A42A1"/>
    <w:rsid w:val="007A57AA"/>
    <w:rsid w:val="007B7998"/>
    <w:rsid w:val="007C1D10"/>
    <w:rsid w:val="007C3438"/>
    <w:rsid w:val="007D351D"/>
    <w:rsid w:val="00820900"/>
    <w:rsid w:val="00856477"/>
    <w:rsid w:val="008A48AF"/>
    <w:rsid w:val="008A5CB0"/>
    <w:rsid w:val="008B694C"/>
    <w:rsid w:val="008D06A7"/>
    <w:rsid w:val="008F2732"/>
    <w:rsid w:val="009330C9"/>
    <w:rsid w:val="009447CC"/>
    <w:rsid w:val="00953E98"/>
    <w:rsid w:val="0095444E"/>
    <w:rsid w:val="00956325"/>
    <w:rsid w:val="00963902"/>
    <w:rsid w:val="00971D76"/>
    <w:rsid w:val="0098288E"/>
    <w:rsid w:val="009835F7"/>
    <w:rsid w:val="009D40A5"/>
    <w:rsid w:val="009F61A6"/>
    <w:rsid w:val="009F6FB8"/>
    <w:rsid w:val="00A000A5"/>
    <w:rsid w:val="00A03B6D"/>
    <w:rsid w:val="00A075E2"/>
    <w:rsid w:val="00A2281D"/>
    <w:rsid w:val="00A265F3"/>
    <w:rsid w:val="00A35750"/>
    <w:rsid w:val="00A66C15"/>
    <w:rsid w:val="00AB4091"/>
    <w:rsid w:val="00AC1755"/>
    <w:rsid w:val="00AD0228"/>
    <w:rsid w:val="00B14EC0"/>
    <w:rsid w:val="00B1710F"/>
    <w:rsid w:val="00B65584"/>
    <w:rsid w:val="00B65941"/>
    <w:rsid w:val="00B7389B"/>
    <w:rsid w:val="00B7697E"/>
    <w:rsid w:val="00B92B1D"/>
    <w:rsid w:val="00BC01C1"/>
    <w:rsid w:val="00BC332D"/>
    <w:rsid w:val="00BD4E5E"/>
    <w:rsid w:val="00BD5014"/>
    <w:rsid w:val="00C108BB"/>
    <w:rsid w:val="00C37D2C"/>
    <w:rsid w:val="00C473E3"/>
    <w:rsid w:val="00C7530E"/>
    <w:rsid w:val="00C764A1"/>
    <w:rsid w:val="00CE6A08"/>
    <w:rsid w:val="00D53A47"/>
    <w:rsid w:val="00D559E9"/>
    <w:rsid w:val="00D62AE2"/>
    <w:rsid w:val="00D63F1B"/>
    <w:rsid w:val="00D8680C"/>
    <w:rsid w:val="00DA3D65"/>
    <w:rsid w:val="00DF00A5"/>
    <w:rsid w:val="00DF0A71"/>
    <w:rsid w:val="00E02C79"/>
    <w:rsid w:val="00E316D0"/>
    <w:rsid w:val="00E402E9"/>
    <w:rsid w:val="00EB2516"/>
    <w:rsid w:val="00EE71FC"/>
    <w:rsid w:val="00EF6264"/>
    <w:rsid w:val="00F01DBE"/>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15</cp:revision>
  <cp:lastPrinted>2022-10-07T18:20:00Z</cp:lastPrinted>
  <dcterms:created xsi:type="dcterms:W3CDTF">2023-10-31T18:51:00Z</dcterms:created>
  <dcterms:modified xsi:type="dcterms:W3CDTF">2024-08-21T20:13:00Z</dcterms:modified>
</cp:coreProperties>
</file>