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AVISO SIMPLIFICADO </w:t>
      </w:r>
    </w:p>
    <w:p w14:paraId="58474C22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7FB07644" w14:textId="5C482F31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>SOLICITUD PARA EL EJERCICIO DE LOS DERECHOS ARCO (ACCESO, RATIFICACION, CANCELACIÓN, OPOSICIÓN Y PORTABILIDAD)</w:t>
      </w:r>
    </w:p>
    <w:p w14:paraId="3B825897" w14:textId="77777777" w:rsidR="00BA48D8" w:rsidRPr="00BA48D8" w:rsidRDefault="00BA48D8" w:rsidP="006553B5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701C09" w14:paraId="40BC1582" w14:textId="77777777" w:rsidTr="00701C09">
        <w:trPr>
          <w:jc w:val="center"/>
        </w:trPr>
        <w:tc>
          <w:tcPr>
            <w:tcW w:w="8828" w:type="dxa"/>
          </w:tcPr>
          <w:p w14:paraId="3CE16B8C" w14:textId="77777777" w:rsidR="00701C09" w:rsidRPr="00701C09" w:rsidRDefault="00BA48D8" w:rsidP="00701C09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Ciudadan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>a (SS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), a través de la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>Dirección Jurídica y U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nidad de Transparencia, Acceso a la Información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Pública 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y Protección de Datos Personales es la responsable del tratamiento de los datos </w:t>
            </w:r>
            <w:r w:rsidR="00701C09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como responsable del tratamiento de los datos personales, así como para fines estadísticos. </w:t>
            </w:r>
            <w:bookmarkStart w:id="0" w:name="_GoBack"/>
            <w:bookmarkEnd w:id="0"/>
          </w:p>
          <w:p w14:paraId="59E2917B" w14:textId="34EB2B1B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63F40EB2" w14:textId="1077F18A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Los datos personales serán utilizados con la finalidad de utilizarlos exclusivamente para dar atención a su solicitud de ejercicio de derecho ARCOP que presente la Unidad de Transparencia de la Secretaría de Seguridad </w:t>
            </w:r>
            <w:r w:rsidR="001116DA">
              <w:rPr>
                <w:rFonts w:ascii="Arial" w:hAnsi="Arial" w:cs="Arial"/>
                <w:sz w:val="30"/>
                <w:szCs w:val="30"/>
                <w:lang w:val="es-MX"/>
              </w:rPr>
              <w:t>Ciudadana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, como responsable del tratamiento de los datos personales, así como para fines estadísticos. Es menester señalar que dichas estadísticas la información no estará asociada con el titular de los servicios e implementar las medidas que resulten pertinentes para impulsar el ejercicio del derecho de protección de datos personales; con fundamento en el artículos 26 de la Ley de Protección de Datos Personales en Posesión de Sujetos Obligados para el Estado de Quintana Roo. </w:t>
            </w:r>
          </w:p>
          <w:p w14:paraId="76093C58" w14:textId="77777777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35CF3759" w14:textId="77777777" w:rsidR="006553B5" w:rsidRDefault="00BA48D8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Para mayor información sobre el uso de sus datos personales, puede consultarlo nuestro aviso de privacidad integral disponible en nuestro portal de internet en la liga: http</w:t>
            </w:r>
            <w:proofErr w:type="gramStart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:/</w:t>
            </w:r>
            <w:proofErr w:type="gramEnd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/www.qroo.gob.mx/ssp, en la sección de “Aviso de Privacidad de la SS</w:t>
            </w:r>
            <w:r w:rsidR="008E55CA" w:rsidRPr="005C582D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.</w:t>
            </w:r>
          </w:p>
          <w:p w14:paraId="698B3330" w14:textId="77777777" w:rsidR="00CE6761" w:rsidRDefault="00CE6761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1764183" w14:textId="29AFBA26" w:rsidR="00CE6761" w:rsidRPr="005C582D" w:rsidRDefault="00CE6761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</w:tc>
      </w:tr>
    </w:tbl>
    <w:p w14:paraId="0A91EAAE" w14:textId="77777777" w:rsidR="006553B5" w:rsidRPr="00BA48D8" w:rsidRDefault="006553B5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6"/>
      <w:footerReference w:type="default" r:id="rId7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E046A" w14:textId="77777777" w:rsidR="008F7BB5" w:rsidRDefault="008F7BB5">
      <w:r>
        <w:separator/>
      </w:r>
    </w:p>
  </w:endnote>
  <w:endnote w:type="continuationSeparator" w:id="0">
    <w:p w14:paraId="08E91972" w14:textId="77777777" w:rsidR="008F7BB5" w:rsidRDefault="008F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12BC4F1" w:rsidR="007C1D10" w:rsidRDefault="00701C09" w:rsidP="00F12E85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B873B81" wp14:editId="60F86D54">
          <wp:simplePos x="0" y="0"/>
          <wp:positionH relativeFrom="margin">
            <wp:posOffset>5132982</wp:posOffset>
          </wp:positionH>
          <wp:positionV relativeFrom="paragraph">
            <wp:posOffset>-398297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7815" w14:textId="77777777" w:rsidR="008F7BB5" w:rsidRDefault="008F7BB5">
      <w:r>
        <w:separator/>
      </w:r>
    </w:p>
  </w:footnote>
  <w:footnote w:type="continuationSeparator" w:id="0">
    <w:p w14:paraId="7C8444B7" w14:textId="77777777" w:rsidR="008F7BB5" w:rsidRDefault="008F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44772"/>
    <w:rsid w:val="0005733B"/>
    <w:rsid w:val="000D28E7"/>
    <w:rsid w:val="001116DA"/>
    <w:rsid w:val="00114681"/>
    <w:rsid w:val="001402DC"/>
    <w:rsid w:val="00146401"/>
    <w:rsid w:val="00195DAF"/>
    <w:rsid w:val="001C525A"/>
    <w:rsid w:val="001D0220"/>
    <w:rsid w:val="001F50D2"/>
    <w:rsid w:val="002013A7"/>
    <w:rsid w:val="00214B17"/>
    <w:rsid w:val="00245D76"/>
    <w:rsid w:val="002D7078"/>
    <w:rsid w:val="002E3DFA"/>
    <w:rsid w:val="0035334F"/>
    <w:rsid w:val="00362FA3"/>
    <w:rsid w:val="003728CF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3116B"/>
    <w:rsid w:val="005A29C7"/>
    <w:rsid w:val="005C582D"/>
    <w:rsid w:val="005D45FF"/>
    <w:rsid w:val="005E35E4"/>
    <w:rsid w:val="00607497"/>
    <w:rsid w:val="0064590E"/>
    <w:rsid w:val="00653A6A"/>
    <w:rsid w:val="006553B5"/>
    <w:rsid w:val="006F3A31"/>
    <w:rsid w:val="007009D1"/>
    <w:rsid w:val="00701C09"/>
    <w:rsid w:val="00722BA0"/>
    <w:rsid w:val="0077450E"/>
    <w:rsid w:val="007A42A1"/>
    <w:rsid w:val="007C1D10"/>
    <w:rsid w:val="007C457B"/>
    <w:rsid w:val="007C50FC"/>
    <w:rsid w:val="007D20B6"/>
    <w:rsid w:val="00820900"/>
    <w:rsid w:val="00896F53"/>
    <w:rsid w:val="008A48AF"/>
    <w:rsid w:val="008B3335"/>
    <w:rsid w:val="008D06A7"/>
    <w:rsid w:val="008D24EB"/>
    <w:rsid w:val="008E55CA"/>
    <w:rsid w:val="008F7BB5"/>
    <w:rsid w:val="00941DA2"/>
    <w:rsid w:val="0095444E"/>
    <w:rsid w:val="00963902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AD6432"/>
    <w:rsid w:val="00B14EC0"/>
    <w:rsid w:val="00B92B1D"/>
    <w:rsid w:val="00B95B4C"/>
    <w:rsid w:val="00BA48D8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74DAC"/>
    <w:rsid w:val="00CA5EDD"/>
    <w:rsid w:val="00CB2CD9"/>
    <w:rsid w:val="00CE5FFC"/>
    <w:rsid w:val="00CE612D"/>
    <w:rsid w:val="00CE6761"/>
    <w:rsid w:val="00D53A47"/>
    <w:rsid w:val="00D870CE"/>
    <w:rsid w:val="00DA15D4"/>
    <w:rsid w:val="00DB0B0A"/>
    <w:rsid w:val="00DC7E15"/>
    <w:rsid w:val="00E17BCB"/>
    <w:rsid w:val="00E316D0"/>
    <w:rsid w:val="00E630E1"/>
    <w:rsid w:val="00E81EAD"/>
    <w:rsid w:val="00E8704D"/>
    <w:rsid w:val="00E904A0"/>
    <w:rsid w:val="00EB2516"/>
    <w:rsid w:val="00EE7282"/>
    <w:rsid w:val="00F12E8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SSP20171932</cp:lastModifiedBy>
  <cp:revision>10</cp:revision>
  <cp:lastPrinted>2022-10-07T18:20:00Z</cp:lastPrinted>
  <dcterms:created xsi:type="dcterms:W3CDTF">2023-10-31T19:22:00Z</dcterms:created>
  <dcterms:modified xsi:type="dcterms:W3CDTF">2023-11-13T17:13:00Z</dcterms:modified>
</cp:coreProperties>
</file>